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F8EF0" w14:textId="177B7C4D" w:rsidR="00035CFB" w:rsidRDefault="00471D42">
      <w:pPr>
        <w:pStyle w:val="Heading10"/>
        <w:keepNext/>
        <w:keepLines/>
      </w:pPr>
      <w:bookmarkStart w:id="0" w:name="bookmark0"/>
      <w:r>
        <w:t xml:space="preserve">คู่มือสำหรับประชาชน </w:t>
      </w:r>
      <w:r>
        <w:t xml:space="preserve"> </w:t>
      </w:r>
      <w:r>
        <w:t>การขอรับการสงเคราะห์</w:t>
      </w:r>
      <w:r w:rsidR="0052742E">
        <w:rPr>
          <w:rFonts w:hint="cs"/>
          <w:cs/>
        </w:rPr>
        <w:t>ผู้</w:t>
      </w:r>
      <w:r>
        <w:t>ป่วยเอดส์</w:t>
      </w:r>
      <w:bookmarkEnd w:id="0"/>
    </w:p>
    <w:p w14:paraId="30DB7052" w14:textId="3E722962" w:rsidR="00035CFB" w:rsidRDefault="00471D42">
      <w:pPr>
        <w:pStyle w:val="a4"/>
        <w:pBdr>
          <w:bottom w:val="single" w:sz="4" w:space="0" w:color="auto"/>
        </w:pBdr>
        <w:spacing w:after="0" w:line="240" w:lineRule="auto"/>
      </w:pPr>
      <w:r>
        <w:t xml:space="preserve">หน่วยงานที่ให้บริการ </w:t>
      </w:r>
      <w:r>
        <w:t xml:space="preserve"> </w:t>
      </w:r>
      <w:r>
        <w:t>องค์การบริหารส่วนตำบลเสาเดียว อำเภอหนองหงส์ จังหวัดบุรีรัมย์ กระทรวงมหาดไทย</w:t>
      </w:r>
      <w:r>
        <w:br/>
        <w:t>หลักเกณฑ์'วิธีการ เงื่อนไข (ถ้ามี) ในการยื่นคำขอ และในการพิจารณาอ</w:t>
      </w:r>
      <w:r w:rsidR="0052742E">
        <w:rPr>
          <w:rFonts w:hint="cs"/>
          <w:cs/>
        </w:rPr>
        <w:t>นุ</w:t>
      </w:r>
      <w:r>
        <w:t>ญาต</w:t>
      </w:r>
    </w:p>
    <w:p w14:paraId="6D70B92D" w14:textId="2EB88F6C" w:rsidR="00035CFB" w:rsidRDefault="00471D42">
      <w:pPr>
        <w:pStyle w:val="a4"/>
        <w:spacing w:after="760"/>
      </w:pPr>
      <w:r>
        <w:t>ระเบียบกระทรวงมหาดไทยว่าด้วยการจ่ายเงินสงเคราะห์เพื่อการยังชีพขององค์กรปกครองส่วน</w:t>
      </w:r>
      <w:r w:rsidR="0052742E">
        <w:rPr>
          <w:rFonts w:hint="cs"/>
          <w:cs/>
        </w:rPr>
        <w:t>ท้</w:t>
      </w:r>
      <w:r>
        <w:t>องถิ่นพ.ศ. ๒๕๔๘กำหนดให้</w:t>
      </w:r>
      <w:r>
        <w:br/>
        <w:t>ผู้ป่วยเอดส์ที่มีคุณสมบัติครบ</w:t>
      </w:r>
      <w:r w:rsidR="0052742E">
        <w:rPr>
          <w:rFonts w:hint="cs"/>
          <w:cs/>
        </w:rPr>
        <w:t>ถ้</w:t>
      </w:r>
      <w:r>
        <w:t>วนตามระเบียบฯและมีความประสงค์จะขอรับการสงเคราะห์ให้ยื่นคำขอต่อผู้บริหาร</w:t>
      </w:r>
      <w:r w:rsidR="0052742E">
        <w:rPr>
          <w:rFonts w:hint="cs"/>
          <w:cs/>
        </w:rPr>
        <w:t>ท้</w:t>
      </w:r>
      <w:r>
        <w:t>องถิ่นที่ตนมีผู้</w:t>
      </w:r>
      <w:r>
        <w:br/>
        <w:t>ลำเนาอยู่กรณีไม่สามารถเดินท</w:t>
      </w:r>
      <w:r>
        <w:t>างมายื่นคำขอรับการสงเคราะห์ด้วยตนเองไ</w:t>
      </w:r>
      <w:r w:rsidR="0052742E">
        <w:rPr>
          <w:rFonts w:hint="cs"/>
          <w:cs/>
        </w:rPr>
        <w:t>ด้</w:t>
      </w:r>
      <w:r>
        <w:t>จะมอบอำนาจให้ผู้อุปการะมาดำเนินการก็ได้</w:t>
      </w:r>
    </w:p>
    <w:p w14:paraId="187CE6D1" w14:textId="77777777" w:rsidR="00035CFB" w:rsidRDefault="00471D42">
      <w:pPr>
        <w:pStyle w:val="a4"/>
        <w:spacing w:after="520"/>
      </w:pPr>
      <w:r>
        <w:t>หลักเกณฑ์</w:t>
      </w:r>
    </w:p>
    <w:p w14:paraId="0AAF8FF5" w14:textId="221E0F04" w:rsidR="00035CFB" w:rsidRDefault="00471D42">
      <w:pPr>
        <w:pStyle w:val="a4"/>
        <w:spacing w:after="240"/>
      </w:pPr>
      <w:r>
        <w:t>ผู้มีสิทธิจะไ</w:t>
      </w:r>
      <w:r w:rsidR="00563B85">
        <w:rPr>
          <w:rFonts w:hint="cs"/>
          <w:cs/>
        </w:rPr>
        <w:t>ด้</w:t>
      </w:r>
      <w:r>
        <w:t>รับเงินสงเคราะห์ต้องเป็นผู้มีคุณสมบัติและไม่มีลักษณะต้องห้ามดังต่อไปนี้</w:t>
      </w:r>
    </w:p>
    <w:p w14:paraId="0C326E0B" w14:textId="1CBA817B" w:rsidR="00035CFB" w:rsidRDefault="00471D42">
      <w:pPr>
        <w:pStyle w:val="a4"/>
        <w:numPr>
          <w:ilvl w:val="0"/>
          <w:numId w:val="1"/>
        </w:numPr>
        <w:tabs>
          <w:tab w:val="left" w:pos="334"/>
        </w:tabs>
        <w:spacing w:after="240" w:line="290" w:lineRule="auto"/>
      </w:pPr>
      <w:r>
        <w:t>เป็นผู้ป่วยเอดส์ที่แพทย์ไ</w:t>
      </w:r>
      <w:r w:rsidR="00563B85">
        <w:rPr>
          <w:rFonts w:hint="cs"/>
          <w:cs/>
        </w:rPr>
        <w:t>ด้</w:t>
      </w:r>
      <w:r>
        <w:t>รับรองและทำการวินิจฉัยแล้ว</w:t>
      </w:r>
    </w:p>
    <w:p w14:paraId="05B44CC7" w14:textId="56A757A3" w:rsidR="00035CFB" w:rsidRDefault="00471D42">
      <w:pPr>
        <w:pStyle w:val="a4"/>
        <w:numPr>
          <w:ilvl w:val="0"/>
          <w:numId w:val="1"/>
        </w:numPr>
        <w:tabs>
          <w:tab w:val="left" w:pos="344"/>
        </w:tabs>
        <w:spacing w:after="240" w:line="290" w:lineRule="auto"/>
      </w:pPr>
      <w:r>
        <w:t>มีถูมิลำเนาอยู่ในเขตพื้นท</w:t>
      </w:r>
      <w:r>
        <w:t>ี่องค์กรปกครอง</w:t>
      </w:r>
      <w:r w:rsidR="00563B85">
        <w:rPr>
          <w:rFonts w:hint="cs"/>
          <w:cs/>
        </w:rPr>
        <w:t>ส่</w:t>
      </w:r>
      <w:r>
        <w:t>วน</w:t>
      </w:r>
      <w:r w:rsidR="00563B85">
        <w:rPr>
          <w:rFonts w:hint="cs"/>
          <w:cs/>
        </w:rPr>
        <w:t>ท้</w:t>
      </w:r>
      <w:r>
        <w:t>องถิ่น</w:t>
      </w:r>
    </w:p>
    <w:p w14:paraId="70F22B48" w14:textId="6EE90C7A" w:rsidR="00035CFB" w:rsidRDefault="00471D42" w:rsidP="00563B85">
      <w:pPr>
        <w:pStyle w:val="a4"/>
        <w:numPr>
          <w:ilvl w:val="0"/>
          <w:numId w:val="1"/>
        </w:numPr>
        <w:tabs>
          <w:tab w:val="left" w:pos="411"/>
        </w:tabs>
        <w:spacing w:after="520"/>
        <w:ind w:right="-88"/>
      </w:pPr>
      <w:r>
        <w:t>มีราย</w:t>
      </w:r>
      <w:r w:rsidR="00563B85">
        <w:rPr>
          <w:rFonts w:hint="cs"/>
          <w:cs/>
        </w:rPr>
        <w:t>ได้</w:t>
      </w:r>
      <w:r>
        <w:t>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</w:t>
      </w:r>
      <w:r>
        <w:t>ขอรับการสงเคราะห์ผู้ป่วยเอดส์ผู้ป่วยเอดส์ที่ไ</w:t>
      </w:r>
      <w:r w:rsidR="00563B85">
        <w:rPr>
          <w:rFonts w:hint="cs"/>
          <w:cs/>
        </w:rPr>
        <w:t>ด้</w:t>
      </w:r>
      <w:r>
        <w:t>รับความเดือด</w:t>
      </w:r>
      <w:r w:rsidR="00563B85">
        <w:rPr>
          <w:rFonts w:hint="cs"/>
          <w:cs/>
        </w:rPr>
        <w:t>ร้</w:t>
      </w:r>
      <w:r>
        <w:t>อนกว่าหรือผู้ที่มีปัญหา</w:t>
      </w:r>
      <w:r w:rsidR="00563B85">
        <w:rPr>
          <w:rFonts w:hint="cs"/>
          <w:cs/>
        </w:rPr>
        <w:t>ซ้ำ</w:t>
      </w:r>
      <w:r>
        <w:t>ช้อนหริอผู้ที่อยู่อาศัยอยู่</w:t>
      </w:r>
      <w:r>
        <w:t>ในพื้นที่</w:t>
      </w:r>
      <w:r>
        <w:br/>
        <w:t>ห่างไกลทุรกันดารยากต่อการเข้าถึงบริการของรัฐเป็นผู้</w:t>
      </w:r>
      <w:r w:rsidR="00563B85">
        <w:rPr>
          <w:rFonts w:hint="cs"/>
          <w:cs/>
        </w:rPr>
        <w:t>ได้</w:t>
      </w:r>
      <w:r>
        <w:t>รับการพิจารณาก่อน</w:t>
      </w:r>
    </w:p>
    <w:p w14:paraId="157363D1" w14:textId="77777777" w:rsidR="00035CFB" w:rsidRDefault="00471D42">
      <w:pPr>
        <w:pStyle w:val="a4"/>
        <w:spacing w:after="520"/>
      </w:pPr>
      <w:r>
        <w:t>วิธีการ</w:t>
      </w:r>
    </w:p>
    <w:p w14:paraId="06C909BE" w14:textId="7A77C168" w:rsidR="00035CFB" w:rsidRDefault="00471D42">
      <w:pPr>
        <w:pStyle w:val="a4"/>
        <w:numPr>
          <w:ilvl w:val="0"/>
          <w:numId w:val="2"/>
        </w:numPr>
        <w:tabs>
          <w:tab w:val="left" w:pos="406"/>
        </w:tabs>
        <w:spacing w:after="240" w:line="257" w:lineRule="auto"/>
      </w:pPr>
      <w:r>
        <w:t>ผู้ป่วยเอดส์ยื่นคำขอตามแบบพรีอมเอกสารหลักฐานต่อองค์กรปกครองส่วน</w:t>
      </w:r>
      <w:r w:rsidR="00563B85">
        <w:rPr>
          <w:rFonts w:hint="cs"/>
          <w:cs/>
        </w:rPr>
        <w:t>ท้</w:t>
      </w:r>
      <w:r>
        <w:t>องถิ่นณที่ทำการองค์กรปกครองส่วน</w:t>
      </w:r>
      <w:r w:rsidR="00563B85">
        <w:rPr>
          <w:rFonts w:hint="cs"/>
          <w:cs/>
        </w:rPr>
        <w:t>ท้</w:t>
      </w:r>
      <w:r>
        <w:t>องถิ่น</w:t>
      </w:r>
      <w:r>
        <w:br/>
        <w:t>ด้วยตนเองหริอมอบอำนาจให้ผู้อุปการะมาดำเนินการก็ได้</w:t>
      </w:r>
    </w:p>
    <w:p w14:paraId="69877611" w14:textId="28827697" w:rsidR="00035CFB" w:rsidRDefault="00471D42">
      <w:pPr>
        <w:pStyle w:val="a4"/>
        <w:numPr>
          <w:ilvl w:val="0"/>
          <w:numId w:val="2"/>
        </w:numPr>
        <w:tabs>
          <w:tab w:val="left" w:pos="402"/>
        </w:tabs>
        <w:spacing w:after="240" w:line="262" w:lineRule="auto"/>
      </w:pPr>
      <w:r>
        <w:t>ผู้ป่วยเ</w:t>
      </w:r>
      <w:r>
        <w:t>อดส์รับการตรวจสภาพความเป็นอยู่คุณสมบัติว่าสมควรไ</w:t>
      </w:r>
      <w:r w:rsidR="00563B85">
        <w:rPr>
          <w:rFonts w:hint="cs"/>
          <w:cs/>
        </w:rPr>
        <w:t>ด้</w:t>
      </w:r>
      <w:r>
        <w:t>รับการสงเคราะห์หรือไม่โดยพิจารณาจากความเดือด</w:t>
      </w:r>
      <w:r w:rsidR="00563B85">
        <w:rPr>
          <w:rFonts w:hint="cs"/>
          <w:cs/>
        </w:rPr>
        <w:t>ร้</w:t>
      </w:r>
      <w:r>
        <w:t>อน</w:t>
      </w:r>
      <w:r>
        <w:br/>
        <w:t>เป็นผู้ที่มีปัญหา</w:t>
      </w:r>
      <w:r w:rsidR="00563B85">
        <w:rPr>
          <w:rFonts w:hint="cs"/>
          <w:cs/>
        </w:rPr>
        <w:t>ซ้ำ</w:t>
      </w:r>
      <w:r>
        <w:t>ช้อนหรือเป็นผู้ที่อยู่อาศัยอยู่ในพื้นที่ห่างไกลทุรกันดารยากต่อการเข้าถึงบริการของรัฐ</w:t>
      </w:r>
    </w:p>
    <w:p w14:paraId="0CC96549" w14:textId="1C25F92F" w:rsidR="00035CFB" w:rsidRDefault="00471D42">
      <w:pPr>
        <w:pStyle w:val="a4"/>
        <w:numPr>
          <w:ilvl w:val="0"/>
          <w:numId w:val="2"/>
        </w:numPr>
        <w:tabs>
          <w:tab w:val="left" w:pos="402"/>
        </w:tabs>
        <w:spacing w:after="980" w:line="252" w:lineRule="auto"/>
      </w:pPr>
      <w:r>
        <w:t>กรณีผู้ป่วยเอดส์ที่ไ</w:t>
      </w:r>
      <w:r w:rsidR="00563B85">
        <w:rPr>
          <w:rFonts w:hint="cs"/>
          <w:cs/>
        </w:rPr>
        <w:t>ด้รั</w:t>
      </w:r>
      <w:r>
        <w:t>บเบี้ยยังชี</w:t>
      </w:r>
      <w:r w:rsidR="00563B85">
        <w:rPr>
          <w:rFonts w:hint="cs"/>
          <w:cs/>
        </w:rPr>
        <w:t>พย้</w:t>
      </w:r>
      <w:r>
        <w:t>ายที่อยู่ถือว</w:t>
      </w:r>
      <w:r>
        <w:t>่าขาดคุณสมบัติตามนัยแห่งระเบียบต้องไปยื่นความประสงค์ต่อองค์กรปกครอง</w:t>
      </w:r>
      <w:r>
        <w:t>ส่วน</w:t>
      </w:r>
      <w:r w:rsidR="00563B85">
        <w:rPr>
          <w:rFonts w:hint="cs"/>
          <w:cs/>
        </w:rPr>
        <w:t>ท้</w:t>
      </w:r>
      <w:r>
        <w:t>องถิ่นแห่งใหม่ที่ตน</w:t>
      </w:r>
      <w:r w:rsidR="00563B85">
        <w:rPr>
          <w:rFonts w:hint="cs"/>
          <w:cs/>
        </w:rPr>
        <w:t>ย้</w:t>
      </w:r>
      <w:r>
        <w:t>ายไปเพื่อพิจารณาใหม่</w:t>
      </w:r>
    </w:p>
    <w:p w14:paraId="253F65B5" w14:textId="77777777" w:rsidR="00035CFB" w:rsidRDefault="00471D42">
      <w:pPr>
        <w:pStyle w:val="a4"/>
        <w:spacing w:after="0" w:line="240" w:lineRule="auto"/>
      </w:pPr>
      <w:r>
        <w:t>ช่องทางการให้บริการ</w:t>
      </w:r>
    </w:p>
    <w:p w14:paraId="0C2D8F79" w14:textId="77777777" w:rsidR="00035CFB" w:rsidRDefault="00471D42">
      <w:pPr>
        <w:spacing w:line="1" w:lineRule="exact"/>
        <w:sectPr w:rsidR="00035CFB">
          <w:pgSz w:w="12240" w:h="15840"/>
          <w:pgMar w:top="1440" w:right="1066" w:bottom="1346" w:left="1056" w:header="1012" w:footer="918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8100" distB="0" distL="0" distR="0" simplePos="0" relativeHeight="125829378" behindDoc="0" locked="0" layoutInCell="1" allowOverlap="1" wp14:anchorId="282DCAC0" wp14:editId="7FC7E57D">
                <wp:simplePos x="0" y="0"/>
                <wp:positionH relativeFrom="page">
                  <wp:posOffset>673735</wp:posOffset>
                </wp:positionH>
                <wp:positionV relativeFrom="paragraph">
                  <wp:posOffset>38100</wp:posOffset>
                </wp:positionV>
                <wp:extent cx="3303905" cy="100266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1002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85A6FE" w14:textId="77777777" w:rsidR="00035CFB" w:rsidRDefault="00471D42">
                            <w:pPr>
                              <w:pStyle w:val="Bodytext20"/>
                            </w:pPr>
                            <w:r>
                              <w:rPr>
                                <w:b/>
                                <w:bCs/>
                              </w:rPr>
                              <w:t>สถานที่ใพับรีการ</w:t>
                            </w:r>
                          </w:p>
                          <w:p w14:paraId="04642862" w14:textId="77777777" w:rsidR="00035CFB" w:rsidRDefault="00471D42">
                            <w:pPr>
                              <w:pStyle w:val="Bodytext20"/>
                            </w:pPr>
                            <w:r>
                              <w:t>องค์การบริหารส่วนตำบลเสาเดียว เลขที155 ม.5 ต. เสาเดียว อ.</w:t>
                            </w:r>
                            <w:r>
                              <w:br/>
                            </w:r>
                            <w:r>
                              <w:t>หนองหงส์จ.บุรีรัมย์31240) โทร.0)44-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186274-5/</w:t>
                            </w:r>
                            <w:r>
                              <w:t>ดีดต่อด้วย</w:t>
                            </w:r>
                            <w:r>
                              <w:br/>
                              <w:t>ตนเอง ณ หน่วยงาน</w:t>
                            </w:r>
                          </w:p>
                          <w:p w14:paraId="116DDD5E" w14:textId="77777777" w:rsidR="00035CFB" w:rsidRDefault="00471D42">
                            <w:pPr>
                              <w:pStyle w:val="Bodytext20"/>
                            </w:pPr>
                            <w:r>
                              <w:t>{</w:t>
                            </w:r>
                            <w:r>
                              <w:t>หมายเหตุ-. {ระยะเวลาเปีดโห่บริการ1-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30 </w:t>
                            </w:r>
                            <w:r>
                              <w:t>พฤศจิกายน ของทุก</w:t>
                            </w:r>
                          </w:p>
                          <w:p w14:paraId="3ED2279B" w14:textId="635271DB" w:rsidR="00035CFB" w:rsidRDefault="00471D42">
                            <w:pPr>
                              <w:pStyle w:val="Bodytext20"/>
                              <w:rPr>
                                <w:rFonts w:hint="cs"/>
                              </w:rPr>
                            </w:pPr>
                            <w:r>
                              <w:t>ที่)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82DCAC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3.05pt;margin-top:3pt;width:260.15pt;height:78.95pt;z-index:125829378;visibility:visible;mso-wrap-style:square;mso-wrap-distance-left:0;mso-wrap-distance-top: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" filled="f" stroked="f">
                <v:textbox inset="0,0,0,0">
                  <w:txbxContent>
                    <w:p w14:paraId="4A85A6FE" w14:textId="77777777" w:rsidR="00035CFB" w:rsidRDefault="00471D42">
                      <w:pPr>
                        <w:pStyle w:val="Bodytext20"/>
                      </w:pPr>
                      <w:r>
                        <w:rPr>
                          <w:b/>
                          <w:bCs/>
                        </w:rPr>
                        <w:t>สถานที่ใพับรีการ</w:t>
                      </w:r>
                    </w:p>
                    <w:p w14:paraId="04642862" w14:textId="77777777" w:rsidR="00035CFB" w:rsidRDefault="00471D42">
                      <w:pPr>
                        <w:pStyle w:val="Bodytext20"/>
                      </w:pPr>
                      <w:r>
                        <w:t>องค์การบริหารส่วนตำบลเสาเดียว เลขที155 ม.5 ต. เสาเดียว อ.</w:t>
                      </w:r>
                      <w:r>
                        <w:br/>
                      </w:r>
                      <w:r>
                        <w:t>หนองหงส์จ.บุรีรัมย์31240) โทร.0)44-</w:t>
                      </w:r>
                      <w:r>
                        <w:rPr>
                          <w:i w:val="0"/>
                          <w:iCs w:val="0"/>
                        </w:rPr>
                        <w:t>186274-5/</w:t>
                      </w:r>
                      <w:r>
                        <w:t>ดีดต่อด้วย</w:t>
                      </w:r>
                      <w:r>
                        <w:br/>
                        <w:t>ตนเอง ณ หน่วยงาน</w:t>
                      </w:r>
                    </w:p>
                    <w:p w14:paraId="116DDD5E" w14:textId="77777777" w:rsidR="00035CFB" w:rsidRDefault="00471D42">
                      <w:pPr>
                        <w:pStyle w:val="Bodytext20"/>
                      </w:pPr>
                      <w:r>
                        <w:t>{</w:t>
                      </w:r>
                      <w:r>
                        <w:t>หมายเหตุ-. {ระยะเวลาเปีดโห่บริการ1-</w:t>
                      </w:r>
                      <w:r>
                        <w:rPr>
                          <w:i w:val="0"/>
                          <w:iCs w:val="0"/>
                        </w:rPr>
                        <w:t xml:space="preserve"> 30 </w:t>
                      </w:r>
                      <w:r>
                        <w:t>พฤศจิกายน ของทุก</w:t>
                      </w:r>
                    </w:p>
                    <w:p w14:paraId="3ED2279B" w14:textId="635271DB" w:rsidR="00035CFB" w:rsidRDefault="00471D42">
                      <w:pPr>
                        <w:pStyle w:val="Bodytext20"/>
                        <w:rPr>
                          <w:rFonts w:hint="cs"/>
                        </w:rPr>
                      </w:pPr>
                      <w:r>
                        <w:t>ที่)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490220" distL="0" distR="0" simplePos="0" relativeHeight="125829380" behindDoc="0" locked="0" layoutInCell="1" allowOverlap="1" wp14:anchorId="32BBE007" wp14:editId="6C8E2A82">
                <wp:simplePos x="0" y="0"/>
                <wp:positionH relativeFrom="page">
                  <wp:posOffset>4096385</wp:posOffset>
                </wp:positionH>
                <wp:positionV relativeFrom="paragraph">
                  <wp:posOffset>71755</wp:posOffset>
                </wp:positionV>
                <wp:extent cx="2856230" cy="4787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478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E91DE2" w14:textId="6CE6DBE9" w:rsidR="00035CFB" w:rsidRDefault="00471D42">
                            <w:pPr>
                              <w:pStyle w:val="Bodytext20"/>
                            </w:pPr>
                            <w:r>
                              <w:rPr>
                                <w:b/>
                                <w:bCs/>
                              </w:rPr>
                              <w:t>ระยะเวลา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เปีด</w:t>
                            </w:r>
                            <w:r w:rsidR="00563B85">
                              <w:rPr>
                                <w:rFonts w:hint="cs"/>
                                <w:cs/>
                              </w:rPr>
                              <w:t>ให้</w:t>
                            </w:r>
                            <w:r>
                              <w:t>บริการวัน จันทร์ถึง วัน</w:t>
                            </w:r>
                            <w:r>
                              <w:br/>
                              <w:t>ศุกร์{ยกเว้นวันหยุดที่ทางราขการกำหนด} ตั้งแต่เวลา</w:t>
                            </w:r>
                            <w:r>
                              <w:br/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08:30 - 16: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30 </w:t>
                            </w:r>
                            <w:r>
                              <w:t>น</w:t>
                            </w:r>
                            <w:r>
                              <w:t>. {</w:t>
                            </w:r>
                            <w:r>
                              <w:t>มีพักเที่ยง}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2BBE007" id="Shape 3" o:spid="_x0000_s1027" type="#_x0000_t202" style="position:absolute;margin-left:322.55pt;margin-top:5.65pt;width:224.9pt;height:37.7pt;z-index:125829380;visibility:visible;mso-wrap-style:square;mso-wrap-distance-left:0;mso-wrap-distance-top:5.65pt;mso-wrap-distance-right:0;mso-wrap-distance-bottom:38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" filled="f" stroked="f">
                <v:textbox inset="0,0,0,0">
                  <w:txbxContent>
                    <w:p w14:paraId="62E91DE2" w14:textId="6CE6DBE9" w:rsidR="00035CFB" w:rsidRDefault="00471D42">
                      <w:pPr>
                        <w:pStyle w:val="Bodytext20"/>
                      </w:pPr>
                      <w:r>
                        <w:rPr>
                          <w:b/>
                          <w:bCs/>
                        </w:rPr>
                        <w:t>ระยะเวลา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เปีด</w:t>
                      </w:r>
                      <w:r w:rsidR="00563B85">
                        <w:rPr>
                          <w:rFonts w:hint="cs"/>
                          <w:cs/>
                        </w:rPr>
                        <w:t>ให้</w:t>
                      </w:r>
                      <w:r>
                        <w:t>บริการวัน จันทร์ถึง วัน</w:t>
                      </w:r>
                      <w:r>
                        <w:br/>
                        <w:t>ศุกร์{ยกเว้นวันหยุดที่ทางราขการกำหนด} ตั้งแต่เวลา</w:t>
                      </w:r>
                      <w:r>
                        <w:br/>
                      </w:r>
                      <w:r>
                        <w:rPr>
                          <w:i w:val="0"/>
                          <w:iCs w:val="0"/>
                        </w:rPr>
                        <w:t>08:30 - 16:</w:t>
                      </w:r>
                      <w:r>
                        <w:rPr>
                          <w:i w:val="0"/>
                          <w:iCs w:val="0"/>
                        </w:rPr>
                        <w:t xml:space="preserve">30 </w:t>
                      </w:r>
                      <w:r>
                        <w:t>น</w:t>
                      </w:r>
                      <w:r>
                        <w:t>. {</w:t>
                      </w:r>
                      <w:r>
                        <w:t>มีพักเที่ยง}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E5C9B5" w14:textId="650C6413" w:rsidR="00035CFB" w:rsidRDefault="00471D42">
      <w:pPr>
        <w:pStyle w:val="a4"/>
        <w:spacing w:after="0" w:line="262" w:lineRule="auto"/>
        <w:rPr>
          <w:cs/>
        </w:rPr>
        <w:sectPr w:rsidR="00035CFB">
          <w:type w:val="continuous"/>
          <w:pgSz w:w="12240" w:h="15840"/>
          <w:pgMar w:top="1440" w:right="1066" w:bottom="1346" w:left="1056" w:header="0" w:footer="3" w:gutter="0"/>
          <w:cols w:space="720"/>
          <w:noEndnote/>
          <w:docGrid w:linePitch="360"/>
        </w:sectPr>
      </w:pPr>
      <w:r>
        <w:t>ขั้นตอน ระยะเวลา และส่วนงานที่</w:t>
      </w:r>
      <w:r w:rsidR="00563B85">
        <w:rPr>
          <w:rFonts w:hint="cs"/>
          <w:cs/>
        </w:rPr>
        <w:t>รับผิดช</w:t>
      </w:r>
      <w:r>
        <w:t>อบ</w:t>
      </w:r>
      <w:r>
        <w:br/>
        <w:t xml:space="preserve">ระยะเวลาในการดำเนินการรวม ะ </w:t>
      </w:r>
      <w:r>
        <w:rPr>
          <w:sz w:val="18"/>
          <w:szCs w:val="18"/>
        </w:rPr>
        <w:t xml:space="preserve">13 </w:t>
      </w:r>
      <w:r>
        <w:t>วัน</w:t>
      </w:r>
    </w:p>
    <w:p w14:paraId="6C77F9CC" w14:textId="77777777" w:rsidR="00035CFB" w:rsidRDefault="00035CFB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85"/>
        <w:gridCol w:w="1766"/>
        <w:gridCol w:w="2184"/>
      </w:tblGrid>
      <w:tr w:rsidR="00035CFB" w14:paraId="77C7EDD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B6E72B" w14:textId="77777777" w:rsidR="00035CFB" w:rsidRDefault="00471D42">
            <w:pPr>
              <w:pStyle w:val="Other0"/>
              <w:spacing w:after="0" w:line="240" w:lineRule="auto"/>
              <w:jc w:val="center"/>
            </w:pPr>
            <w:r>
              <w:t>ลำดับ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CF315D" w14:textId="77777777" w:rsidR="00035CFB" w:rsidRDefault="00471D42">
            <w:pPr>
              <w:pStyle w:val="Other0"/>
              <w:spacing w:after="0" w:line="240" w:lineRule="auto"/>
              <w:jc w:val="center"/>
            </w:pPr>
            <w: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A5A755" w14:textId="77777777" w:rsidR="00035CFB" w:rsidRDefault="00471D42">
            <w:pPr>
              <w:pStyle w:val="Other0"/>
              <w:spacing w:after="0" w:line="240" w:lineRule="auto"/>
              <w:jc w:val="center"/>
            </w:pPr>
            <w:r>
              <w:t>ระยะเวลา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14D1C" w14:textId="2432C2FC" w:rsidR="00035CFB" w:rsidRDefault="00471D42">
            <w:pPr>
              <w:pStyle w:val="Other0"/>
              <w:spacing w:after="0" w:line="240" w:lineRule="auto"/>
              <w:jc w:val="center"/>
            </w:pPr>
            <w:r>
              <w:t>ส่วนที่</w:t>
            </w:r>
            <w:r w:rsidR="00563B85">
              <w:rPr>
                <w:rFonts w:hint="cs"/>
                <w:cs/>
              </w:rPr>
              <w:t>รั</w:t>
            </w:r>
            <w:r>
              <w:t>บผิด</w:t>
            </w:r>
            <w:r>
              <w:t>ชอบ</w:t>
            </w:r>
          </w:p>
        </w:tc>
      </w:tr>
      <w:tr w:rsidR="00035CFB" w14:paraId="11DF0D66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CDDB9" w14:textId="77777777" w:rsidR="00035CFB" w:rsidRDefault="00471D42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2E317" w14:textId="77777777" w:rsidR="00035CFB" w:rsidRDefault="00471D42">
            <w:pPr>
              <w:pStyle w:val="Other0"/>
              <w:spacing w:after="0" w:line="240" w:lineRule="auto"/>
            </w:pPr>
            <w:r>
              <w:t>การตรวจสอบเอกสาร</w:t>
            </w:r>
          </w:p>
          <w:p w14:paraId="3B5EBDE0" w14:textId="77777777" w:rsidR="00035CFB" w:rsidRDefault="00471D42">
            <w:pPr>
              <w:pStyle w:val="Other0"/>
              <w:spacing w:after="0" w:line="240" w:lineRule="auto"/>
            </w:pPr>
            <w:r>
              <w:t>ผู้มีดวามประสงค์จะขอรับการสงเคราะห์หรือผู้รับมอบอำนาจยื่น</w:t>
            </w:r>
            <w:r>
              <w:br/>
            </w:r>
            <w:r>
              <w:t>คาขอพร้อมเอกสารหลักฐานและเจ้าหน้าที่ตรวจสอบคำร้องขอ</w:t>
            </w:r>
            <w:r>
              <w:br/>
              <w:t>ลงทะเบียนและเอกสารหลักฐานประกอบ</w:t>
            </w:r>
          </w:p>
          <w:p w14:paraId="3CA71005" w14:textId="77777777" w:rsidR="00035CFB" w:rsidRDefault="00471D42">
            <w:pPr>
              <w:pStyle w:val="Other0"/>
              <w:spacing w:after="0" w:line="26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{</w:t>
            </w:r>
            <w:r>
              <w:rPr>
                <w:i/>
                <w:iCs/>
                <w:sz w:val="18"/>
                <w:szCs w:val="18"/>
              </w:rPr>
              <w:t>หมายเหตุ-. {องค์การบริหารส่วนตำบลเสาเดียวอ.หนองหงส์จ.</w:t>
            </w:r>
            <w:r>
              <w:rPr>
                <w:i/>
                <w:iCs/>
                <w:sz w:val="18"/>
                <w:szCs w:val="18"/>
              </w:rPr>
              <w:br/>
              <w:t>บุรีรมย์</w:t>
            </w:r>
            <w:r>
              <w:rPr>
                <w:sz w:val="18"/>
                <w:szCs w:val="18"/>
              </w:rPr>
              <w:t>31240))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E5AE4" w14:textId="77777777" w:rsidR="00035CFB" w:rsidRDefault="00471D42">
            <w:pPr>
              <w:pStyle w:val="Other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45 </w:t>
            </w:r>
            <w:r>
              <w:t>นาที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1DD2E" w14:textId="77777777" w:rsidR="00035CFB" w:rsidRDefault="00035CFB">
            <w:pPr>
              <w:rPr>
                <w:sz w:val="10"/>
                <w:szCs w:val="10"/>
              </w:rPr>
            </w:pPr>
          </w:p>
        </w:tc>
      </w:tr>
      <w:tr w:rsidR="00035CFB" w14:paraId="6CC3595B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1B3CF" w14:textId="77777777" w:rsidR="00035CFB" w:rsidRDefault="00471D42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2BD70E" w14:textId="77777777" w:rsidR="00035CFB" w:rsidRDefault="00471D42">
            <w:pPr>
              <w:pStyle w:val="Other0"/>
              <w:spacing w:after="0" w:line="240" w:lineRule="auto"/>
            </w:pPr>
            <w:r>
              <w:t>การพิจารณา</w:t>
            </w:r>
          </w:p>
          <w:p w14:paraId="43E5F92B" w14:textId="6F67F6AE" w:rsidR="00035CFB" w:rsidRDefault="00471D42">
            <w:pPr>
              <w:pStyle w:val="Other0"/>
              <w:spacing w:after="0" w:line="266" w:lineRule="auto"/>
              <w:rPr>
                <w:sz w:val="18"/>
                <w:szCs w:val="18"/>
              </w:rPr>
            </w:pPr>
            <w:r>
              <w:t>ออกใบนัดหมายตรวจสภาพความเป็นอยู่และคุณสมบัติ</w:t>
            </w:r>
            <w:r>
              <w:br/>
            </w:r>
            <w:r>
              <w:rPr>
                <w:i/>
                <w:iCs/>
                <w:sz w:val="18"/>
                <w:szCs w:val="18"/>
              </w:rPr>
              <w:t>{</w:t>
            </w:r>
            <w:r>
              <w:rPr>
                <w:i/>
                <w:iCs/>
                <w:sz w:val="18"/>
                <w:szCs w:val="18"/>
              </w:rPr>
              <w:t>หมายเหตุ-. {องค์การบริหารส่วนตำบลเสาเ</w:t>
            </w:r>
            <w:r w:rsidR="00563B85">
              <w:rPr>
                <w:rFonts w:hint="cs"/>
                <w:i/>
                <w:iCs/>
                <w:sz w:val="18"/>
                <w:szCs w:val="18"/>
                <w:cs/>
              </w:rPr>
              <w:t>ดี</w:t>
            </w:r>
            <w:r>
              <w:rPr>
                <w:i/>
                <w:iCs/>
                <w:sz w:val="18"/>
                <w:szCs w:val="18"/>
              </w:rPr>
              <w:t>ยว เลขที155 ม.5</w:t>
            </w:r>
            <w:r>
              <w:rPr>
                <w:i/>
                <w:iCs/>
                <w:sz w:val="18"/>
                <w:szCs w:val="18"/>
              </w:rPr>
              <w:br/>
              <w:t>ต. เสาเดียว อ. หนองหง</w:t>
            </w:r>
            <w:r w:rsidR="000E6CCA">
              <w:rPr>
                <w:rFonts w:hint="cs"/>
                <w:i/>
                <w:iCs/>
                <w:sz w:val="18"/>
                <w:szCs w:val="18"/>
                <w:cs/>
              </w:rPr>
              <w:t>ส์</w:t>
            </w:r>
            <w:bookmarkStart w:id="1" w:name="_GoBack"/>
            <w:bookmarkEnd w:id="1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จ. บุรีรัมย์</w:t>
            </w:r>
            <w:r>
              <w:rPr>
                <w:sz w:val="18"/>
                <w:szCs w:val="18"/>
              </w:rPr>
              <w:t xml:space="preserve">31204 </w:t>
            </w:r>
            <w:r>
              <w:rPr>
                <w:i/>
                <w:iCs/>
                <w:sz w:val="18"/>
                <w:szCs w:val="18"/>
              </w:rPr>
              <w:t>โทร.</w:t>
            </w:r>
            <w:r>
              <w:rPr>
                <w:sz w:val="18"/>
                <w:szCs w:val="18"/>
              </w:rPr>
              <w:t>044 186274-</w:t>
            </w:r>
            <w:r>
              <w:rPr>
                <w:sz w:val="18"/>
                <w:szCs w:val="18"/>
              </w:rPr>
              <w:br/>
              <w:t>5))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4D298" w14:textId="77777777" w:rsidR="00035CFB" w:rsidRDefault="00471D42">
            <w:pPr>
              <w:pStyle w:val="Other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15 </w:t>
            </w:r>
            <w:r>
              <w:t>นาที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FF83F" w14:textId="50C0F070" w:rsidR="00035CFB" w:rsidRDefault="00471D42">
            <w:pPr>
              <w:pStyle w:val="Other0"/>
              <w:spacing w:after="0" w:line="240" w:lineRule="auto"/>
              <w:jc w:val="center"/>
            </w:pPr>
            <w:r>
              <w:t>กรมส่งเสริมการปกครอง</w:t>
            </w:r>
            <w:r>
              <w:br/>
            </w:r>
            <w:r w:rsidR="00563B85">
              <w:rPr>
                <w:rFonts w:hint="cs"/>
                <w:cs/>
              </w:rPr>
              <w:t>ท้องถิ่น</w:t>
            </w:r>
          </w:p>
        </w:tc>
      </w:tr>
      <w:tr w:rsidR="00035CFB" w14:paraId="5A2D802E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7FB69" w14:textId="77777777" w:rsidR="00035CFB" w:rsidRDefault="00471D42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84AEA7" w14:textId="77777777" w:rsidR="00035CFB" w:rsidRDefault="00471D42">
            <w:pPr>
              <w:pStyle w:val="Other0"/>
              <w:spacing w:after="0" w:line="240" w:lineRule="auto"/>
            </w:pPr>
            <w:r>
              <w:t>การพิจารณา</w:t>
            </w:r>
          </w:p>
          <w:p w14:paraId="162D2FC3" w14:textId="77777777" w:rsidR="00035CFB" w:rsidRDefault="00471D42">
            <w:pPr>
              <w:pStyle w:val="Other0"/>
              <w:spacing w:after="0" w:line="240" w:lineRule="auto"/>
            </w:pPr>
            <w:r>
              <w:t>ตรวจสภาพความเป็นอยู่และคุณสมบัติของผู้ที่ประสงค์รับการ</w:t>
            </w:r>
            <w:r>
              <w:br/>
            </w:r>
            <w:r>
              <w:t>สงเคราะห์</w:t>
            </w:r>
          </w:p>
          <w:p w14:paraId="5E8DFF50" w14:textId="77777777" w:rsidR="00035CFB" w:rsidRDefault="00471D42">
            <w:pPr>
              <w:pStyle w:val="Other0"/>
              <w:spacing w:after="0" w:line="27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{</w:t>
            </w:r>
            <w:r>
              <w:rPr>
                <w:i/>
                <w:iCs/>
                <w:sz w:val="18"/>
                <w:szCs w:val="18"/>
              </w:rPr>
              <w:t>หมายเหตุ-. {องค์การบริหารส่วนตำบลเสาเดียว เลขที155 ม.5</w:t>
            </w:r>
            <w:r>
              <w:rPr>
                <w:i/>
                <w:iCs/>
                <w:sz w:val="18"/>
                <w:szCs w:val="18"/>
              </w:rPr>
              <w:br/>
              <w:t>ต. เสาเดียว อ. หนองหงส์ จ. บุรีรัมย์</w:t>
            </w:r>
            <w:r>
              <w:rPr>
                <w:sz w:val="18"/>
                <w:szCs w:val="18"/>
              </w:rPr>
              <w:t xml:space="preserve">31204 </w:t>
            </w:r>
            <w:r>
              <w:rPr>
                <w:i/>
                <w:iCs/>
                <w:sz w:val="18"/>
                <w:szCs w:val="18"/>
              </w:rPr>
              <w:t>โทร.</w:t>
            </w:r>
            <w:r>
              <w:rPr>
                <w:sz w:val="18"/>
                <w:szCs w:val="18"/>
              </w:rPr>
              <w:t>044 186274-</w:t>
            </w:r>
            <w:r>
              <w:rPr>
                <w:sz w:val="18"/>
                <w:szCs w:val="18"/>
              </w:rPr>
              <w:br/>
              <w:t>5))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88981A" w14:textId="77777777" w:rsidR="00035CFB" w:rsidRDefault="00471D42">
            <w:pPr>
              <w:pStyle w:val="Other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3 </w:t>
            </w:r>
            <w: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FD078" w14:textId="4BE4F291" w:rsidR="00035CFB" w:rsidRDefault="00471D42">
            <w:pPr>
              <w:pStyle w:val="Other0"/>
              <w:spacing w:after="0" w:line="240" w:lineRule="auto"/>
              <w:jc w:val="center"/>
            </w:pPr>
            <w:r>
              <w:t>กรมส่งเสริมการปกครอง</w:t>
            </w:r>
            <w:r>
              <w:br/>
            </w:r>
            <w:r w:rsidR="00563B85">
              <w:rPr>
                <w:rFonts w:hint="cs"/>
                <w:cs/>
              </w:rPr>
              <w:t>ท้องถิ่น</w:t>
            </w:r>
          </w:p>
        </w:tc>
      </w:tr>
      <w:tr w:rsidR="00035CFB" w14:paraId="6D52E60F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B56D4" w14:textId="77777777" w:rsidR="00035CFB" w:rsidRDefault="00471D42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ECEFE" w14:textId="77777777" w:rsidR="00035CFB" w:rsidRDefault="00471D42">
            <w:pPr>
              <w:pStyle w:val="Other0"/>
              <w:spacing w:after="0" w:line="240" w:lineRule="auto"/>
            </w:pPr>
            <w:r>
              <w:t>การพิจารณา</w:t>
            </w:r>
          </w:p>
          <w:p w14:paraId="7837C727" w14:textId="77777777" w:rsidR="00035CFB" w:rsidRDefault="00471D42">
            <w:pPr>
              <w:pStyle w:val="Other0"/>
              <w:spacing w:after="0" w:line="240" w:lineRule="auto"/>
            </w:pPr>
            <w:r>
              <w:t>จัดทำทะเบียนประวัติพร้อมเอกสารหลักฐานประกอบความเห็น</w:t>
            </w:r>
            <w:r>
              <w:br/>
            </w:r>
            <w:r>
              <w:t>เพื่อเสนอผู้บริหารพิจารณา</w:t>
            </w:r>
          </w:p>
          <w:p w14:paraId="0EE01E0E" w14:textId="77777777" w:rsidR="00035CFB" w:rsidRDefault="00471D42">
            <w:pPr>
              <w:pStyle w:val="Other0"/>
              <w:spacing w:after="0" w:line="27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{</w:t>
            </w:r>
            <w:r>
              <w:rPr>
                <w:i/>
                <w:iCs/>
                <w:sz w:val="18"/>
                <w:szCs w:val="18"/>
              </w:rPr>
              <w:t>หมายเหตุ-. {องค์การบริหารส่วนตำบลเสาเดียว เลขที155 ม.5</w:t>
            </w:r>
            <w:r>
              <w:rPr>
                <w:i/>
                <w:iCs/>
                <w:sz w:val="18"/>
                <w:szCs w:val="18"/>
              </w:rPr>
              <w:br/>
              <w:t>ต. เสาเดียว อ. หนองหงส์ จ. บุรีรัมย์</w:t>
            </w:r>
            <w:r>
              <w:rPr>
                <w:sz w:val="18"/>
                <w:szCs w:val="18"/>
              </w:rPr>
              <w:t xml:space="preserve">31204 </w:t>
            </w:r>
            <w:r>
              <w:rPr>
                <w:i/>
                <w:iCs/>
                <w:sz w:val="18"/>
                <w:szCs w:val="18"/>
              </w:rPr>
              <w:t>โทร.</w:t>
            </w:r>
            <w:r>
              <w:rPr>
                <w:sz w:val="18"/>
                <w:szCs w:val="18"/>
              </w:rPr>
              <w:t>044 186274-</w:t>
            </w:r>
            <w:r>
              <w:rPr>
                <w:sz w:val="18"/>
                <w:szCs w:val="18"/>
              </w:rPr>
              <w:br/>
              <w:t>5))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DAE5E" w14:textId="77777777" w:rsidR="00035CFB" w:rsidRDefault="00471D42">
            <w:pPr>
              <w:pStyle w:val="Other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2 </w:t>
            </w:r>
            <w: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7173A" w14:textId="45F46A07" w:rsidR="00035CFB" w:rsidRDefault="00471D42">
            <w:pPr>
              <w:pStyle w:val="Other0"/>
              <w:spacing w:after="0" w:line="240" w:lineRule="auto"/>
              <w:jc w:val="center"/>
            </w:pPr>
            <w:r>
              <w:t>กรมส่งเสริมการปกครอง</w:t>
            </w:r>
            <w:r>
              <w:br/>
            </w:r>
            <w:r w:rsidR="00563B85">
              <w:rPr>
                <w:rFonts w:hint="cs"/>
                <w:cs/>
              </w:rPr>
              <w:t>ท้องถิ่น</w:t>
            </w:r>
          </w:p>
        </w:tc>
      </w:tr>
      <w:tr w:rsidR="00035CFB" w14:paraId="424F4A71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50AD0F" w14:textId="77777777" w:rsidR="00035CFB" w:rsidRDefault="00471D42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0BE999" w14:textId="77777777" w:rsidR="00035CFB" w:rsidRDefault="00471D42">
            <w:pPr>
              <w:pStyle w:val="Other0"/>
              <w:spacing w:after="0" w:line="240" w:lineRule="auto"/>
            </w:pPr>
            <w:r>
              <w:t>การพิจารณา</w:t>
            </w:r>
          </w:p>
          <w:p w14:paraId="2E0D618F" w14:textId="4D1AFC2E" w:rsidR="00035CFB" w:rsidRDefault="00471D42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t>พิจารณาอ</w:t>
            </w:r>
            <w:r w:rsidR="00563B85">
              <w:rPr>
                <w:rFonts w:hint="cs"/>
                <w:sz w:val="18"/>
                <w:szCs w:val="18"/>
                <w:cs/>
              </w:rPr>
              <w:t>นุ</w:t>
            </w:r>
            <w:r>
              <w:rPr>
                <w:sz w:val="18"/>
                <w:szCs w:val="18"/>
              </w:rPr>
              <w:t>มัติ</w:t>
            </w:r>
          </w:p>
          <w:p w14:paraId="52646FA8" w14:textId="5A52426F" w:rsidR="00035CFB" w:rsidRDefault="00471D42">
            <w:pPr>
              <w:pStyle w:val="Other0"/>
              <w:spacing w:after="0" w:line="27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{</w:t>
            </w:r>
            <w:r>
              <w:rPr>
                <w:i/>
                <w:iCs/>
                <w:sz w:val="18"/>
                <w:szCs w:val="18"/>
              </w:rPr>
              <w:t>หมายเหตุ-. {องค์การบริหารส่วนตำบลเสาเดียว เลขที155 ม.5</w:t>
            </w:r>
            <w:r>
              <w:rPr>
                <w:i/>
                <w:iCs/>
                <w:sz w:val="18"/>
                <w:szCs w:val="18"/>
              </w:rPr>
              <w:br/>
              <w:t>ต. เสาเดียว อ. หนองหง</w:t>
            </w:r>
            <w:r w:rsidR="00563B85">
              <w:rPr>
                <w:rFonts w:hint="cs"/>
                <w:i/>
                <w:iCs/>
                <w:sz w:val="18"/>
                <w:szCs w:val="18"/>
                <w:cs/>
              </w:rPr>
              <w:t>ส์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จ. บุรีรัมย์</w:t>
            </w:r>
            <w:r>
              <w:rPr>
                <w:sz w:val="18"/>
                <w:szCs w:val="18"/>
              </w:rPr>
              <w:t xml:space="preserve">31204 </w:t>
            </w:r>
            <w:r>
              <w:rPr>
                <w:i/>
                <w:iCs/>
                <w:sz w:val="18"/>
                <w:szCs w:val="18"/>
              </w:rPr>
              <w:t>โทร.</w:t>
            </w:r>
            <w:r>
              <w:rPr>
                <w:sz w:val="18"/>
                <w:szCs w:val="18"/>
              </w:rPr>
              <w:t>044 186274-</w:t>
            </w:r>
            <w:r>
              <w:rPr>
                <w:sz w:val="18"/>
                <w:szCs w:val="18"/>
              </w:rPr>
              <w:br/>
              <w:t>5))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1C6F86" w14:textId="77777777" w:rsidR="00035CFB" w:rsidRDefault="00471D42">
            <w:pPr>
              <w:pStyle w:val="Other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7 </w:t>
            </w:r>
            <w: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4C4F" w14:textId="74BD260A" w:rsidR="00035CFB" w:rsidRDefault="00471D42">
            <w:pPr>
              <w:pStyle w:val="Other0"/>
              <w:spacing w:after="0" w:line="240" w:lineRule="auto"/>
              <w:jc w:val="center"/>
            </w:pPr>
            <w:r>
              <w:t>กรมส่งเสริมการปกครอง</w:t>
            </w:r>
            <w:r>
              <w:br/>
            </w:r>
            <w:r w:rsidR="00563B85">
              <w:rPr>
                <w:rFonts w:hint="cs"/>
                <w:cs/>
              </w:rPr>
              <w:t>ท้องถิ่น</w:t>
            </w:r>
          </w:p>
        </w:tc>
      </w:tr>
    </w:tbl>
    <w:p w14:paraId="76E79F6C" w14:textId="77777777" w:rsidR="00035CFB" w:rsidRDefault="00035CFB">
      <w:pPr>
        <w:spacing w:after="199" w:line="1" w:lineRule="exact"/>
      </w:pPr>
    </w:p>
    <w:p w14:paraId="2EDBF24A" w14:textId="77777777" w:rsidR="00035CFB" w:rsidRDefault="00471D42">
      <w:pPr>
        <w:pStyle w:val="Tablecaption0"/>
        <w:ind w:left="91"/>
      </w:pPr>
      <w:r>
        <w:t>รายการเอกสาร หลักฐานประกอบ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952"/>
        <w:gridCol w:w="3288"/>
      </w:tblGrid>
      <w:tr w:rsidR="00035CFB" w14:paraId="5C7AED9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AC4B1" w14:textId="77777777" w:rsidR="00035CFB" w:rsidRDefault="00471D42">
            <w:pPr>
              <w:pStyle w:val="Other0"/>
              <w:spacing w:after="0" w:line="240" w:lineRule="auto"/>
              <w:jc w:val="center"/>
            </w:pPr>
            <w:r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88A2E7" w14:textId="77777777" w:rsidR="00035CFB" w:rsidRDefault="00471D42">
            <w:pPr>
              <w:pStyle w:val="Other0"/>
              <w:spacing w:after="0" w:line="240" w:lineRule="auto"/>
              <w:jc w:val="center"/>
            </w:pPr>
            <w:r>
              <w:t xml:space="preserve">ชื่อเอกสาร จำนวน </w:t>
            </w:r>
            <w:r>
              <w:t>และรายละเอียดเพิ่มเดิม (ถ้ามี)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E4147" w14:textId="76312B4A" w:rsidR="00035CFB" w:rsidRDefault="00471D42">
            <w:pPr>
              <w:pStyle w:val="Other0"/>
              <w:spacing w:after="0" w:line="240" w:lineRule="auto"/>
              <w:jc w:val="center"/>
            </w:pPr>
            <w:r>
              <w:t>หน่วยงานภาค</w:t>
            </w:r>
            <w:r w:rsidR="00563B85">
              <w:rPr>
                <w:rFonts w:hint="cs"/>
                <w:cs/>
              </w:rPr>
              <w:t>รั</w:t>
            </w:r>
            <w:r>
              <w:t>ฐผู้ออกเอกสาร</w:t>
            </w:r>
          </w:p>
        </w:tc>
      </w:tr>
      <w:tr w:rsidR="00035CFB" w14:paraId="6E329E43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9F83F" w14:textId="77777777" w:rsidR="00035CFB" w:rsidRDefault="00471D42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B577C7" w14:textId="77777777" w:rsidR="00035CFB" w:rsidRDefault="00471D42">
            <w:pPr>
              <w:pStyle w:val="Other0"/>
              <w:spacing w:after="0" w:line="240" w:lineRule="auto"/>
            </w:pPr>
            <w:r>
              <w:t>บัตรประจำตัวประชาชน</w:t>
            </w:r>
            <w:r>
              <w:br/>
            </w: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  <w:r>
              <w:br/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  <w:r>
              <w:br/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106E7" w14:textId="77777777" w:rsidR="00035CFB" w:rsidRDefault="00471D42">
            <w:pPr>
              <w:pStyle w:val="Other0"/>
              <w:spacing w:before="12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35CFB" w14:paraId="075762F7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EE6215" w14:textId="77777777" w:rsidR="00035CFB" w:rsidRDefault="00471D42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358F48" w14:textId="77777777" w:rsidR="00035CFB" w:rsidRDefault="00471D42">
            <w:pPr>
              <w:pStyle w:val="Other0"/>
              <w:spacing w:after="0" w:line="240" w:lineRule="auto"/>
            </w:pPr>
            <w:r>
              <w:t>สำเนาทะเบียนบ้าน</w:t>
            </w:r>
            <w:r>
              <w:br/>
            </w: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  <w:r>
              <w:br/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  <w:r>
              <w:br/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673DA" w14:textId="77777777" w:rsidR="00035CFB" w:rsidRDefault="00035CFB">
            <w:pPr>
              <w:rPr>
                <w:sz w:val="10"/>
                <w:szCs w:val="10"/>
              </w:rPr>
            </w:pPr>
          </w:p>
        </w:tc>
      </w:tr>
      <w:tr w:rsidR="00035CFB" w14:paraId="0DE1A3C6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C5F71" w14:textId="77777777" w:rsidR="00035CFB" w:rsidRDefault="00471D42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66575B" w14:textId="3FA88A32" w:rsidR="00035CFB" w:rsidRDefault="00471D42">
            <w:pPr>
              <w:pStyle w:val="Other0"/>
              <w:spacing w:after="0" w:line="240" w:lineRule="auto"/>
            </w:pPr>
            <w:r>
              <w:t>ส</w:t>
            </w:r>
            <w:r w:rsidR="00563B85">
              <w:rPr>
                <w:rFonts w:hint="cs"/>
                <w:cs/>
              </w:rPr>
              <w:t>มุด</w:t>
            </w:r>
            <w:r>
              <w:t xml:space="preserve">บัญชีเงินฝากธนาคารพริอมสำเนา </w:t>
            </w:r>
            <w:r>
              <w:t>(</w:t>
            </w:r>
            <w:r>
              <w:t>กรณีที่ผู้ขอริบเงินเบี้ยยัง</w:t>
            </w:r>
            <w:r>
              <w:br/>
              <w:t>ชีพ</w:t>
            </w:r>
            <w:r>
              <w:t>ผู้ประสง</w:t>
            </w:r>
            <w:r w:rsidR="00563B85">
              <w:rPr>
                <w:rFonts w:hint="cs"/>
                <w:cs/>
              </w:rPr>
              <w:t>ค์</w:t>
            </w:r>
            <w:r>
              <w:t>ขอริบเงินเบี้ยยังชีพผู้สูงอายุประสง</w:t>
            </w:r>
            <w:r w:rsidR="00563B85">
              <w:rPr>
                <w:rFonts w:hint="cs"/>
                <w:cs/>
              </w:rPr>
              <w:t>ค์</w:t>
            </w:r>
            <w:r>
              <w:t>ขอริบเงินเบี้ยยัง</w:t>
            </w:r>
            <w:r>
              <w:br/>
              <w:t>ชีพ</w:t>
            </w:r>
            <w:r w:rsidR="00563B85">
              <w:rPr>
                <w:rFonts w:hint="cs"/>
                <w:cs/>
              </w:rPr>
              <w:t>ผู้</w:t>
            </w:r>
            <w:r>
              <w:t>สูงอายุผ่านธนาคาร)</w:t>
            </w:r>
          </w:p>
          <w:p w14:paraId="253207B7" w14:textId="77777777" w:rsidR="00035CFB" w:rsidRDefault="00471D42">
            <w:pPr>
              <w:pStyle w:val="Other0"/>
              <w:spacing w:after="0" w:line="240" w:lineRule="auto"/>
            </w:pP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0B5EC02A" w14:textId="77777777" w:rsidR="00035CFB" w:rsidRDefault="00471D42">
            <w:pPr>
              <w:pStyle w:val="Other0"/>
              <w:spacing w:after="0" w:line="240" w:lineRule="auto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4CFEC613" w14:textId="77777777" w:rsidR="00035CFB" w:rsidRDefault="00471D42">
            <w:pPr>
              <w:pStyle w:val="Other0"/>
              <w:spacing w:after="0" w:line="240" w:lineRule="auto"/>
            </w:pPr>
            <w:r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1B74B" w14:textId="77777777" w:rsidR="00035CFB" w:rsidRDefault="00035CFB">
            <w:pPr>
              <w:rPr>
                <w:sz w:val="10"/>
                <w:szCs w:val="10"/>
              </w:rPr>
            </w:pPr>
          </w:p>
        </w:tc>
      </w:tr>
      <w:tr w:rsidR="00035CFB" w14:paraId="321B50D9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48925" w14:textId="77777777" w:rsidR="00035CFB" w:rsidRDefault="00471D42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1E1C58" w14:textId="77777777" w:rsidR="00035CFB" w:rsidRDefault="00471D42">
            <w:pPr>
              <w:pStyle w:val="Other0"/>
              <w:spacing w:after="0" w:line="240" w:lineRule="auto"/>
            </w:pPr>
            <w:r>
              <w:t>หนังสือมอบอำนาจ (กรณีมอบอำนาจให้ดำเนินการแทน)</w:t>
            </w:r>
            <w:r>
              <w:br/>
            </w: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1 </w:t>
            </w:r>
            <w:r>
              <w:t>ฉบับ</w:t>
            </w:r>
          </w:p>
          <w:p w14:paraId="503235E2" w14:textId="77777777" w:rsidR="00035CFB" w:rsidRDefault="00471D42">
            <w:pPr>
              <w:pStyle w:val="Other0"/>
              <w:spacing w:after="0" w:line="240" w:lineRule="auto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0 </w:t>
            </w:r>
            <w:r>
              <w:t>ฉบับ</w:t>
            </w:r>
          </w:p>
          <w:p w14:paraId="3149F7BE" w14:textId="77777777" w:rsidR="00035CFB" w:rsidRDefault="00471D42">
            <w:pPr>
              <w:pStyle w:val="Other0"/>
              <w:spacing w:after="0" w:line="240" w:lineRule="auto"/>
            </w:pPr>
            <w:r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2094A" w14:textId="77777777" w:rsidR="00035CFB" w:rsidRDefault="00035CFB">
            <w:pPr>
              <w:rPr>
                <w:sz w:val="10"/>
                <w:szCs w:val="10"/>
              </w:rPr>
            </w:pPr>
          </w:p>
        </w:tc>
      </w:tr>
      <w:tr w:rsidR="00035CFB" w14:paraId="49857583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F95D23" w14:textId="77777777" w:rsidR="00035CFB" w:rsidRDefault="00471D42">
            <w:pPr>
              <w:pStyle w:val="Other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76EC6B" w14:textId="6397976D" w:rsidR="00035CFB" w:rsidRDefault="00471D42">
            <w:pPr>
              <w:pStyle w:val="Other0"/>
              <w:spacing w:after="0" w:line="240" w:lineRule="auto"/>
            </w:pPr>
            <w:r>
              <w:t>บัตรประจำตัวประชาชนห</w:t>
            </w:r>
            <w:r w:rsidR="00563B85">
              <w:rPr>
                <w:rFonts w:hint="cs"/>
                <w:cs/>
              </w:rPr>
              <w:t>รื</w:t>
            </w:r>
            <w:r>
              <w:t>อบัตรอีนที่ออกให้เตยหน่วยงานของ</w:t>
            </w:r>
            <w:r w:rsidR="00563B85">
              <w:rPr>
                <w:rFonts w:hint="cs"/>
                <w:cs/>
              </w:rPr>
              <w:t>รั</w:t>
            </w:r>
            <w:r>
              <w:t>ฐ</w:t>
            </w:r>
            <w:r>
              <w:br/>
              <w:t>ที่มี</w:t>
            </w:r>
            <w:r w:rsidR="00563B85">
              <w:rPr>
                <w:rFonts w:hint="cs"/>
                <w:cs/>
              </w:rPr>
              <w:t>รู</w:t>
            </w:r>
            <w:r>
              <w:t>ปถ่ายพริอมสำเนาของผู้</w:t>
            </w:r>
            <w:r w:rsidR="00563B85">
              <w:rPr>
                <w:rFonts w:hint="cs"/>
                <w:cs/>
              </w:rPr>
              <w:t>รั</w:t>
            </w:r>
            <w:r>
              <w:t>บมอบอำนาจ (กรณีมอบอำนาจให้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A382" w14:textId="77777777" w:rsidR="00035CFB" w:rsidRDefault="00035CFB">
            <w:pPr>
              <w:rPr>
                <w:sz w:val="10"/>
                <w:szCs w:val="10"/>
              </w:rPr>
            </w:pPr>
          </w:p>
        </w:tc>
      </w:tr>
    </w:tbl>
    <w:p w14:paraId="1FFA00C7" w14:textId="77777777" w:rsidR="00035CFB" w:rsidRDefault="00471D4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952"/>
        <w:gridCol w:w="3288"/>
      </w:tblGrid>
      <w:tr w:rsidR="00035CFB" w14:paraId="652C720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FC9222" w14:textId="77777777" w:rsidR="00035CFB" w:rsidRDefault="00471D42">
            <w:pPr>
              <w:pStyle w:val="Other0"/>
              <w:spacing w:after="0" w:line="240" w:lineRule="auto"/>
              <w:jc w:val="center"/>
            </w:pPr>
            <w:r>
              <w:lastRenderedPageBreak/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EF2E5" w14:textId="5DA6AC20" w:rsidR="00035CFB" w:rsidRDefault="00471D42">
            <w:pPr>
              <w:pStyle w:val="Other0"/>
              <w:spacing w:after="0" w:line="240" w:lineRule="auto"/>
              <w:jc w:val="center"/>
            </w:pPr>
            <w:r>
              <w:t>ซื่อเอกสาร จำนวน และรายละเอียดเ</w:t>
            </w:r>
            <w:r w:rsidR="000E6CCA">
              <w:rPr>
                <w:rFonts w:hint="cs"/>
                <w:cs/>
              </w:rPr>
              <w:t>พิ่</w:t>
            </w:r>
            <w:r>
              <w:t>มเติม (</w:t>
            </w:r>
            <w:r w:rsidR="000E6CCA">
              <w:rPr>
                <w:rFonts w:hint="cs"/>
                <w:cs/>
              </w:rPr>
              <w:t>ถ้</w:t>
            </w:r>
            <w:r>
              <w:t>ามี)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94583" w14:textId="7C04E5EF" w:rsidR="00035CFB" w:rsidRDefault="00471D42">
            <w:pPr>
              <w:pStyle w:val="Other0"/>
              <w:spacing w:after="0" w:line="240" w:lineRule="auto"/>
              <w:jc w:val="center"/>
            </w:pPr>
            <w:r>
              <w:t>หน่วยงานภาค</w:t>
            </w:r>
            <w:r w:rsidR="000E6CCA">
              <w:rPr>
                <w:rFonts w:hint="cs"/>
                <w:cs/>
              </w:rPr>
              <w:t>รั</w:t>
            </w:r>
            <w:r>
              <w:t>ฐผู้ออกเอกสาร</w:t>
            </w:r>
          </w:p>
        </w:tc>
      </w:tr>
      <w:tr w:rsidR="00035CFB" w14:paraId="012C099D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05727" w14:textId="77777777" w:rsidR="00035CFB" w:rsidRDefault="00035CFB">
            <w:pPr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BC6BBA" w14:textId="77777777" w:rsidR="00035CFB" w:rsidRDefault="00471D42">
            <w:pPr>
              <w:pStyle w:val="Other0"/>
              <w:spacing w:after="0" w:line="240" w:lineRule="auto"/>
            </w:pPr>
            <w:r>
              <w:t>ดำเนินการแทน)</w:t>
            </w:r>
            <w:r>
              <w:br/>
            </w: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  <w:r>
              <w:br/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7B7DA272" w14:textId="77777777" w:rsidR="00035CFB" w:rsidRDefault="00471D42">
            <w:pPr>
              <w:pStyle w:val="Other0"/>
              <w:spacing w:after="0" w:line="240" w:lineRule="auto"/>
            </w:pPr>
            <w:r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DF490" w14:textId="77777777" w:rsidR="00035CFB" w:rsidRDefault="00035CFB">
            <w:pPr>
              <w:rPr>
                <w:sz w:val="10"/>
                <w:szCs w:val="10"/>
              </w:rPr>
            </w:pPr>
          </w:p>
        </w:tc>
      </w:tr>
      <w:tr w:rsidR="00035CFB" w14:paraId="2CC3FDB1" w14:textId="77777777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798296" w14:textId="77777777" w:rsidR="00035CFB" w:rsidRDefault="00471D42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9370F5" w14:textId="68BA4B83" w:rsidR="00035CFB" w:rsidRDefault="00471D42">
            <w:pPr>
              <w:pStyle w:val="Other0"/>
              <w:spacing w:after="0" w:line="240" w:lineRule="auto"/>
            </w:pPr>
            <w:r>
              <w:t>ส</w:t>
            </w:r>
            <w:r w:rsidR="00563B85">
              <w:rPr>
                <w:rFonts w:hint="cs"/>
                <w:cs/>
              </w:rPr>
              <w:t>มุ</w:t>
            </w:r>
            <w:r>
              <w:t>ดบัญ</w:t>
            </w:r>
            <w:r w:rsidR="000E6CCA">
              <w:rPr>
                <w:rFonts w:hint="cs"/>
                <w:cs/>
              </w:rPr>
              <w:t>ชี</w:t>
            </w:r>
            <w:r>
              <w:t>เงินฝากธนาคารพริอมสำเนาของผู้</w:t>
            </w:r>
            <w:r w:rsidR="00563B85">
              <w:rPr>
                <w:rFonts w:hint="cs"/>
                <w:cs/>
              </w:rPr>
              <w:t>รั</w:t>
            </w:r>
            <w:r>
              <w:t>บมอบอำนาจ (กรณี</w:t>
            </w:r>
            <w:r>
              <w:br/>
              <w:t>ที่</w:t>
            </w:r>
            <w:r w:rsidR="000E6CCA">
              <w:rPr>
                <w:rFonts w:hint="cs"/>
                <w:cs/>
              </w:rPr>
              <w:t>ผู้</w:t>
            </w:r>
            <w:r>
              <w:t>ขอรบเงินเบี้ยยัง</w:t>
            </w:r>
            <w:r w:rsidR="000E6CCA">
              <w:rPr>
                <w:rFonts w:hint="cs"/>
                <w:cs/>
              </w:rPr>
              <w:t>ชี</w:t>
            </w:r>
            <w:r>
              <w:t>พผู้ประสงค์ขอริบเงินเ</w:t>
            </w:r>
            <w:r w:rsidR="000E6CCA">
              <w:rPr>
                <w:rFonts w:hint="cs"/>
                <w:cs/>
              </w:rPr>
              <w:t>บี้</w:t>
            </w:r>
            <w:r>
              <w:t>ยยัง</w:t>
            </w:r>
            <w:r w:rsidR="000E6CCA">
              <w:rPr>
                <w:rFonts w:hint="cs"/>
                <w:cs/>
              </w:rPr>
              <w:t>ชี</w:t>
            </w:r>
            <w:r>
              <w:t>พผู้สูงอายุ</w:t>
            </w:r>
            <w:r>
              <w:br/>
              <w:t>ประสงค์ขอริบเงินเบี้ยยัง</w:t>
            </w:r>
            <w:r w:rsidR="000E6CCA">
              <w:rPr>
                <w:rFonts w:hint="cs"/>
                <w:cs/>
              </w:rPr>
              <w:t>ชี</w:t>
            </w:r>
            <w:r>
              <w:t>พผู้สูงอายุผ่านธนาคารของ</w:t>
            </w:r>
            <w:r w:rsidR="00563B85">
              <w:rPr>
                <w:rFonts w:hint="cs"/>
                <w:cs/>
              </w:rPr>
              <w:t>ผู้รั</w:t>
            </w:r>
            <w:r>
              <w:t>บมอบ</w:t>
            </w:r>
            <w:r>
              <w:br/>
              <w:t>อำนาจ)</w:t>
            </w:r>
          </w:p>
          <w:p w14:paraId="1C6162C0" w14:textId="77777777" w:rsidR="00035CFB" w:rsidRDefault="00471D42">
            <w:pPr>
              <w:pStyle w:val="Other0"/>
              <w:spacing w:after="0" w:line="240" w:lineRule="auto"/>
            </w:pPr>
            <w:r>
              <w:t xml:space="preserve">ฉบับจริง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5F1625A8" w14:textId="77777777" w:rsidR="00035CFB" w:rsidRDefault="00471D42">
            <w:pPr>
              <w:pStyle w:val="Other0"/>
              <w:spacing w:after="0" w:line="240" w:lineRule="auto"/>
            </w:pPr>
            <w:r>
              <w:t xml:space="preserve">สำเนา </w:t>
            </w:r>
            <w:r>
              <w:rPr>
                <w:sz w:val="18"/>
                <w:szCs w:val="18"/>
              </w:rPr>
              <w:t xml:space="preserve">1 </w:t>
            </w:r>
            <w:r>
              <w:t>ชุด</w:t>
            </w:r>
          </w:p>
          <w:p w14:paraId="6FAF89ED" w14:textId="77777777" w:rsidR="00035CFB" w:rsidRDefault="00471D42">
            <w:pPr>
              <w:pStyle w:val="Other0"/>
              <w:spacing w:after="0" w:line="240" w:lineRule="auto"/>
            </w:pPr>
            <w:r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3884" w14:textId="77777777" w:rsidR="00035CFB" w:rsidRDefault="00035CFB">
            <w:pPr>
              <w:rPr>
                <w:sz w:val="10"/>
                <w:szCs w:val="10"/>
              </w:rPr>
            </w:pPr>
          </w:p>
        </w:tc>
      </w:tr>
    </w:tbl>
    <w:p w14:paraId="75E82BB1" w14:textId="77777777" w:rsidR="00035CFB" w:rsidRDefault="00471D42">
      <w:pPr>
        <w:pStyle w:val="Tablecaption0"/>
        <w:ind w:left="96"/>
      </w:pPr>
      <w:r>
        <w:rPr>
          <w:u w:val="none"/>
        </w:rPr>
        <w:t>ค่าธรรมเนียม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5986"/>
        <w:gridCol w:w="3250"/>
      </w:tblGrid>
      <w:tr w:rsidR="00035CFB" w14:paraId="30414AF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10E93" w14:textId="77777777" w:rsidR="00035CFB" w:rsidRDefault="00471D42">
            <w:pPr>
              <w:pStyle w:val="Other0"/>
              <w:spacing w:after="0" w:line="240" w:lineRule="auto"/>
              <w:jc w:val="center"/>
            </w:pPr>
            <w: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F8FF2F" w14:textId="77777777" w:rsidR="00035CFB" w:rsidRDefault="00471D42">
            <w:pPr>
              <w:pStyle w:val="Other0"/>
              <w:spacing w:after="0" w:line="240" w:lineRule="auto"/>
              <w:jc w:val="center"/>
            </w:pPr>
            <w:r>
              <w:t>รายละเอียดค่าธรรมเนียม</w:t>
            </w:r>
          </w:p>
        </w:tc>
        <w:tc>
          <w:tcPr>
            <w:tcW w:w="32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2897E" w14:textId="790D8840" w:rsidR="00035CFB" w:rsidRDefault="00471D42">
            <w:pPr>
              <w:pStyle w:val="Other0"/>
              <w:spacing w:after="0" w:line="240" w:lineRule="auto"/>
              <w:jc w:val="center"/>
            </w:pPr>
            <w:r>
              <w:t xml:space="preserve">ค่าธรรมเนียม (บาท / </w:t>
            </w:r>
            <w:r w:rsidR="00563B85">
              <w:rPr>
                <w:rFonts w:hint="cs"/>
                <w:cs/>
              </w:rPr>
              <w:t>ร้</w:t>
            </w:r>
            <w:r>
              <w:t>อยละ)</w:t>
            </w:r>
          </w:p>
        </w:tc>
      </w:tr>
      <w:tr w:rsidR="00035CFB" w14:paraId="2E69476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5B54E" w14:textId="779C73B0" w:rsidR="00035CFB" w:rsidRDefault="00563B85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i/>
                <w:iCs/>
                <w:color w:val="FA0100"/>
                <w:sz w:val="18"/>
                <w:szCs w:val="18"/>
                <w:cs/>
              </w:rPr>
              <w:t>ไม่</w:t>
            </w:r>
            <w:r w:rsidR="00471D42">
              <w:rPr>
                <w:i/>
                <w:iCs/>
                <w:color w:val="FA0100"/>
                <w:sz w:val="18"/>
                <w:szCs w:val="18"/>
              </w:rPr>
              <w:t>มูลค่าธรรมเ</w:t>
            </w:r>
            <w:r w:rsidR="00471D42">
              <w:rPr>
                <w:i/>
                <w:iCs/>
                <w:color w:val="FA0100"/>
                <w:sz w:val="18"/>
                <w:szCs w:val="18"/>
              </w:rPr>
              <w:t>นียม</w:t>
            </w:r>
          </w:p>
        </w:tc>
      </w:tr>
    </w:tbl>
    <w:p w14:paraId="17E6157D" w14:textId="77777777" w:rsidR="00035CFB" w:rsidRDefault="00471D42">
      <w:pPr>
        <w:pStyle w:val="Tablecaption0"/>
        <w:ind w:left="91"/>
      </w:pPr>
      <w:r>
        <w:rPr>
          <w:u w:val="none"/>
        </w:rPr>
        <w:t>ซ่องทางการรองเรียน แนะ'นำบริการ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9240"/>
      </w:tblGrid>
      <w:tr w:rsidR="00035CFB" w14:paraId="4A3FB923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31DAC" w14:textId="77777777" w:rsidR="00035CFB" w:rsidRDefault="00471D42">
            <w:pPr>
              <w:pStyle w:val="Other0"/>
              <w:spacing w:after="0" w:line="240" w:lineRule="auto"/>
              <w:jc w:val="center"/>
            </w:pPr>
            <w:r>
              <w:t>ลำดับ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63157" w14:textId="77777777" w:rsidR="00035CFB" w:rsidRDefault="00471D42">
            <w:pPr>
              <w:pStyle w:val="Other0"/>
              <w:spacing w:after="0" w:line="240" w:lineRule="auto"/>
              <w:jc w:val="center"/>
            </w:pPr>
            <w:r>
              <w:t>ซ่องทางการริองเรียน / แนะนำบริการ</w:t>
            </w:r>
          </w:p>
        </w:tc>
      </w:tr>
      <w:tr w:rsidR="00035CFB" w14:paraId="59BF20D9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AE482A" w14:textId="77777777" w:rsidR="00035CFB" w:rsidRDefault="00471D42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1B91" w14:textId="77777777" w:rsidR="00035CFB" w:rsidRDefault="00471D42">
            <w:pPr>
              <w:pStyle w:val="Other0"/>
              <w:spacing w:after="0" w:line="240" w:lineRule="auto"/>
            </w:pPr>
            <w:r>
              <w:t>ศูนย์บริการประชาชน สี่านักปลัดสี่านักนายกรัฐมนตรี</w:t>
            </w:r>
          </w:p>
          <w:p w14:paraId="3E157F3D" w14:textId="337330F3" w:rsidR="00035CFB" w:rsidRDefault="00471D42">
            <w:pPr>
              <w:pStyle w:val="Other0"/>
              <w:spacing w:after="0" w:line="26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{</w:t>
            </w:r>
            <w:r>
              <w:rPr>
                <w:i/>
                <w:iCs/>
                <w:sz w:val="18"/>
                <w:szCs w:val="18"/>
              </w:rPr>
              <w:t xml:space="preserve">หมายเหตุ-. ( เลขที่! </w:t>
            </w:r>
            <w:r>
              <w:rPr>
                <w:i/>
                <w:iCs/>
                <w:sz w:val="18"/>
                <w:szCs w:val="18"/>
              </w:rPr>
              <w:t>ถ.พิษถ!โลก เขตดุสิต กทม.</w:t>
            </w:r>
            <w:r>
              <w:rPr>
                <w:sz w:val="18"/>
                <w:szCs w:val="18"/>
              </w:rPr>
              <w:t xml:space="preserve"> 10300 / </w:t>
            </w:r>
            <w:r>
              <w:rPr>
                <w:i/>
                <w:iCs/>
                <w:sz w:val="18"/>
                <w:szCs w:val="18"/>
              </w:rPr>
              <w:t>สายด่วน</w:t>
            </w:r>
            <w:r>
              <w:rPr>
                <w:sz w:val="18"/>
                <w:szCs w:val="18"/>
              </w:rPr>
              <w:t xml:space="preserve">1111 </w:t>
            </w:r>
          </w:p>
        </w:tc>
      </w:tr>
    </w:tbl>
    <w:p w14:paraId="145C0EEF" w14:textId="77777777" w:rsidR="00035CFB" w:rsidRDefault="00471D42">
      <w:pPr>
        <w:pStyle w:val="Tablecaption0"/>
        <w:ind w:left="101"/>
      </w:pPr>
      <w:r>
        <w:t>แบบฟอริม ตัวอย่างและคู่มือการกรอก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9235"/>
      </w:tblGrid>
      <w:tr w:rsidR="00035CFB" w14:paraId="5E6390F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B5A218" w14:textId="77777777" w:rsidR="00035CFB" w:rsidRDefault="00471D42">
            <w:pPr>
              <w:pStyle w:val="Other0"/>
              <w:spacing w:after="0" w:line="240" w:lineRule="auto"/>
              <w:jc w:val="center"/>
            </w:pPr>
            <w:r>
              <w:t>ลำดับ</w:t>
            </w:r>
          </w:p>
        </w:tc>
        <w:tc>
          <w:tcPr>
            <w:tcW w:w="9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184033" w14:textId="64F678D2" w:rsidR="00035CFB" w:rsidRDefault="00471D42">
            <w:pPr>
              <w:pStyle w:val="Other0"/>
              <w:spacing w:after="0" w:line="240" w:lineRule="auto"/>
              <w:jc w:val="center"/>
            </w:pPr>
            <w:r>
              <w:t>ซีอแบบฟอ</w:t>
            </w:r>
            <w:r w:rsidR="000E6CCA">
              <w:rPr>
                <w:rFonts w:hint="cs"/>
                <w:cs/>
              </w:rPr>
              <w:t>ร์</w:t>
            </w:r>
            <w:r>
              <w:t>ม</w:t>
            </w:r>
          </w:p>
        </w:tc>
      </w:tr>
      <w:tr w:rsidR="00035CFB" w14:paraId="6923C0E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FC31" w14:textId="1A5D5172" w:rsidR="00035CFB" w:rsidRDefault="00471D42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FA0100"/>
                <w:sz w:val="18"/>
                <w:szCs w:val="18"/>
              </w:rPr>
              <w:t>ไ</w:t>
            </w:r>
            <w:r w:rsidR="000E6CCA">
              <w:rPr>
                <w:rFonts w:hint="cs"/>
                <w:i/>
                <w:iCs/>
                <w:color w:val="FA0100"/>
                <w:sz w:val="18"/>
                <w:szCs w:val="18"/>
                <w:cs/>
              </w:rPr>
              <w:t>ม่</w:t>
            </w:r>
            <w:r>
              <w:rPr>
                <w:i/>
                <w:iCs/>
                <w:color w:val="FA0100"/>
                <w:sz w:val="18"/>
                <w:szCs w:val="18"/>
              </w:rPr>
              <w:t>มีแบบฟอ</w:t>
            </w:r>
            <w:r w:rsidR="000E6CCA">
              <w:rPr>
                <w:rFonts w:hint="cs"/>
                <w:i/>
                <w:iCs/>
                <w:color w:val="FA0100"/>
                <w:sz w:val="18"/>
                <w:szCs w:val="18"/>
                <w:cs/>
              </w:rPr>
              <w:t>ร์ม</w:t>
            </w:r>
            <w:r>
              <w:rPr>
                <w:i/>
                <w:iCs/>
                <w:color w:val="FA01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A0100"/>
                <w:sz w:val="18"/>
                <w:szCs w:val="18"/>
              </w:rPr>
              <w:t>ตัวอย่าง และ</w:t>
            </w:r>
            <w:r w:rsidR="000E6CCA">
              <w:rPr>
                <w:rFonts w:hint="cs"/>
                <w:i/>
                <w:iCs/>
                <w:color w:val="FA0100"/>
                <w:sz w:val="18"/>
                <w:szCs w:val="18"/>
                <w:cs/>
              </w:rPr>
              <w:t>คู่</w:t>
            </w:r>
            <w:r>
              <w:rPr>
                <w:i/>
                <w:iCs/>
                <w:color w:val="FA0100"/>
                <w:sz w:val="18"/>
                <w:szCs w:val="18"/>
              </w:rPr>
              <w:t>มีอการกรอก</w:t>
            </w:r>
          </w:p>
        </w:tc>
      </w:tr>
    </w:tbl>
    <w:p w14:paraId="1BAD8890" w14:textId="77777777" w:rsidR="00035CFB" w:rsidRDefault="00471D42">
      <w:pPr>
        <w:pStyle w:val="Tablecaption0"/>
        <w:ind w:left="91"/>
      </w:pPr>
      <w:r>
        <w:rPr>
          <w:u w:val="none"/>
        </w:rPr>
        <w:t>หมายเหตุ</w:t>
      </w:r>
    </w:p>
    <w:p w14:paraId="6B5CB9D4" w14:textId="77777777" w:rsidR="00035CFB" w:rsidRDefault="00035CFB">
      <w:pPr>
        <w:spacing w:after="1079" w:line="1" w:lineRule="exact"/>
      </w:pPr>
    </w:p>
    <w:p w14:paraId="3EB45BAD" w14:textId="1730F44A" w:rsidR="00035CFB" w:rsidRDefault="00035CFB">
      <w:pPr>
        <w:pStyle w:val="Bodytext30"/>
      </w:pPr>
    </w:p>
    <w:sectPr w:rsidR="00035CFB">
      <w:pgSz w:w="12240" w:h="15840"/>
      <w:pgMar w:top="1462" w:right="1087" w:bottom="1385" w:left="973" w:header="1034" w:footer="9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890E6" w14:textId="77777777" w:rsidR="00471D42" w:rsidRDefault="00471D42">
      <w:r>
        <w:separator/>
      </w:r>
    </w:p>
  </w:endnote>
  <w:endnote w:type="continuationSeparator" w:id="0">
    <w:p w14:paraId="572FBA38" w14:textId="77777777" w:rsidR="00471D42" w:rsidRDefault="0047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F6124" w14:textId="77777777" w:rsidR="00471D42" w:rsidRDefault="00471D42"/>
  </w:footnote>
  <w:footnote w:type="continuationSeparator" w:id="0">
    <w:p w14:paraId="4CEC142E" w14:textId="77777777" w:rsidR="00471D42" w:rsidRDefault="00471D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A4AA7"/>
    <w:multiLevelType w:val="multilevel"/>
    <w:tmpl w:val="6A06E17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C60531"/>
    <w:multiLevelType w:val="multilevel"/>
    <w:tmpl w:val="8D36FD4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FB"/>
    <w:rsid w:val="00035CFB"/>
    <w:rsid w:val="000E6CCA"/>
    <w:rsid w:val="00471D42"/>
    <w:rsid w:val="0052742E"/>
    <w:rsid w:val="0056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051E"/>
  <w15:docId w15:val="{54EFF285-788C-48A5-A169-B0E9D1C1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/>
      <w:iCs/>
      <w:smallCaps w:val="0"/>
      <w:strike w:val="0"/>
      <w:sz w:val="18"/>
      <w:szCs w:val="18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/>
      <w:bCs/>
      <w:i w:val="0"/>
      <w:iCs w:val="0"/>
      <w:smallCaps w:val="0"/>
      <w:strike w:val="0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single"/>
      <w:lang w:val="th-TH" w:eastAsia="th-TH" w:bidi="th-TH"/>
    </w:rPr>
  </w:style>
  <w:style w:type="character" w:customStyle="1" w:styleId="Bodytext3">
    <w:name w:val="Body text (3)_"/>
    <w:basedOn w:val="a0"/>
    <w:link w:val="Bodytext30"/>
    <w:rPr>
      <w:b w:val="0"/>
      <w:bCs w:val="0"/>
      <w:i w:val="0"/>
      <w:iCs w:val="0"/>
      <w:smallCaps w:val="0"/>
      <w:strike w:val="0"/>
      <w:color w:val="808080"/>
      <w:sz w:val="17"/>
      <w:szCs w:val="17"/>
      <w:u w:val="none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pacing w:line="269" w:lineRule="auto"/>
    </w:pPr>
    <w:rPr>
      <w:rFonts w:ascii="Tahoma" w:eastAsia="Tahoma" w:hAnsi="Tahoma" w:cs="Tahoma"/>
      <w:i/>
      <w:iCs/>
      <w:sz w:val="18"/>
      <w:szCs w:val="18"/>
      <w:lang w:val="th-TH" w:eastAsia="th-TH" w:bidi="th-TH"/>
    </w:rPr>
  </w:style>
  <w:style w:type="paragraph" w:customStyle="1" w:styleId="Heading10">
    <w:name w:val="Heading #1"/>
    <w:basedOn w:val="a"/>
    <w:link w:val="Heading1"/>
    <w:pPr>
      <w:outlineLvl w:val="0"/>
    </w:pPr>
    <w:rPr>
      <w:rFonts w:ascii="Tahoma" w:eastAsia="Tahoma" w:hAnsi="Tahoma" w:cs="Tahoma"/>
      <w:b/>
      <w:bCs/>
      <w:lang w:val="th-TH" w:eastAsia="th-TH" w:bidi="th-TH"/>
    </w:rPr>
  </w:style>
  <w:style w:type="paragraph" w:styleId="a4">
    <w:name w:val="Body Text"/>
    <w:basedOn w:val="a"/>
    <w:link w:val="a3"/>
    <w:qFormat/>
    <w:pPr>
      <w:spacing w:after="230" w:line="259" w:lineRule="auto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Other0">
    <w:name w:val="Other"/>
    <w:basedOn w:val="a"/>
    <w:link w:val="Other"/>
    <w:pPr>
      <w:spacing w:after="230" w:line="259" w:lineRule="auto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Tablecaption0">
    <w:name w:val="Table caption"/>
    <w:basedOn w:val="a"/>
    <w:link w:val="Tablecaption"/>
    <w:rPr>
      <w:rFonts w:ascii="Tahoma" w:eastAsia="Tahoma" w:hAnsi="Tahoma" w:cs="Tahoma"/>
      <w:sz w:val="20"/>
      <w:szCs w:val="20"/>
      <w:u w:val="single"/>
      <w:lang w:val="th-TH" w:eastAsia="th-TH" w:bidi="th-TH"/>
    </w:rPr>
  </w:style>
  <w:style w:type="paragraph" w:customStyle="1" w:styleId="Bodytext30">
    <w:name w:val="Body text (3)"/>
    <w:basedOn w:val="a"/>
    <w:link w:val="Bodytext3"/>
    <w:pPr>
      <w:spacing w:after="320" w:line="226" w:lineRule="auto"/>
      <w:ind w:left="4200"/>
      <w:jc w:val="right"/>
    </w:pPr>
    <w:rPr>
      <w:color w:val="808080"/>
      <w:sz w:val="17"/>
      <w:szCs w:val="17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Win10Pro</cp:lastModifiedBy>
  <cp:revision>2</cp:revision>
  <dcterms:created xsi:type="dcterms:W3CDTF">2024-06-12T07:06:00Z</dcterms:created>
  <dcterms:modified xsi:type="dcterms:W3CDTF">2024-06-12T07:43:00Z</dcterms:modified>
</cp:coreProperties>
</file>